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CD3E" w14:textId="4BA2B593" w:rsidR="00B602AA" w:rsidRPr="006C7B26" w:rsidRDefault="00B602AA" w:rsidP="00B602AA">
      <w:pPr>
        <w:spacing w:after="0"/>
        <w:rPr>
          <w:rFonts w:ascii="Cambria" w:hAnsi="Cambria" w:cs="SlatePro-Bold"/>
          <w:b/>
          <w:bCs/>
          <w:sz w:val="52"/>
          <w:szCs w:val="90"/>
          <w:lang w:val="en-US"/>
        </w:rPr>
      </w:pPr>
      <w:r w:rsidRPr="006C7B26">
        <w:rPr>
          <w:rFonts w:ascii="Cambria" w:hAnsi="Cambria" w:cs="SlatePro-Bold"/>
          <w:b/>
          <w:bCs/>
          <w:sz w:val="52"/>
          <w:szCs w:val="90"/>
          <w:lang w:val="en-US"/>
        </w:rPr>
        <w:t>Power of Attorney</w:t>
      </w:r>
    </w:p>
    <w:p w14:paraId="130E5852" w14:textId="77777777" w:rsidR="006C7B26" w:rsidRDefault="006C7B26" w:rsidP="00B602AA">
      <w:pPr>
        <w:rPr>
          <w:rFonts w:ascii="Calibri" w:hAnsi="Calibri" w:cs="Calibri"/>
          <w:sz w:val="20"/>
          <w:lang w:val="en-US"/>
        </w:rPr>
      </w:pPr>
    </w:p>
    <w:p w14:paraId="7B2C8216" w14:textId="44D598F1" w:rsidR="00B602AA" w:rsidRPr="006C7B26" w:rsidRDefault="00B602AA" w:rsidP="00B602AA">
      <w:pPr>
        <w:rPr>
          <w:rFonts w:ascii="Calibri" w:hAnsi="Calibri" w:cs="Calibri"/>
          <w:b/>
          <w:bCs/>
          <w:color w:val="FD7A00"/>
          <w:sz w:val="56"/>
          <w:szCs w:val="56"/>
          <w:lang w:val="en-US"/>
        </w:rPr>
      </w:pPr>
      <w:r w:rsidRPr="006C7B26">
        <w:rPr>
          <w:rFonts w:ascii="Calibri" w:hAnsi="Calibri" w:cs="Calibri"/>
          <w:sz w:val="20"/>
          <w:lang w:val="en-US"/>
        </w:rPr>
        <w:t xml:space="preserve">The undersigned shareholder in </w:t>
      </w:r>
      <w:r w:rsidR="006C7B26" w:rsidRPr="006C7B26">
        <w:rPr>
          <w:rFonts w:ascii="Calibri" w:hAnsi="Calibri" w:cs="Calibri"/>
          <w:sz w:val="20"/>
          <w:lang w:val="en-US"/>
        </w:rPr>
        <w:t>SKEL fjárfestingafélag</w:t>
      </w:r>
      <w:r w:rsidRPr="006C7B26">
        <w:rPr>
          <w:rFonts w:ascii="Calibri" w:hAnsi="Calibri" w:cs="Calibri"/>
          <w:sz w:val="20"/>
          <w:lang w:val="en-US"/>
        </w:rPr>
        <w:t xml:space="preserve"> hf., id number 590269-1749, </w:t>
      </w:r>
      <w:r w:rsidR="00D61BF0">
        <w:rPr>
          <w:rFonts w:ascii="Calibri" w:hAnsi="Calibri" w:cs="Calibri"/>
          <w:sz w:val="20"/>
          <w:lang w:val="en-US"/>
        </w:rPr>
        <w:t>Kristín</w:t>
      </w:r>
      <w:r w:rsidR="00CF7552">
        <w:rPr>
          <w:rFonts w:ascii="Calibri" w:hAnsi="Calibri" w:cs="Calibri"/>
          <w:sz w:val="20"/>
          <w:lang w:val="en-US"/>
        </w:rPr>
        <w:t>argata</w:t>
      </w:r>
      <w:r w:rsidR="00683612">
        <w:rPr>
          <w:rFonts w:ascii="Calibri" w:hAnsi="Calibri" w:cs="Calibri"/>
          <w:sz w:val="20"/>
          <w:lang w:val="en-US"/>
        </w:rPr>
        <w:t xml:space="preserve"> </w:t>
      </w:r>
      <w:r w:rsidR="00CF7552">
        <w:rPr>
          <w:rFonts w:ascii="Calibri" w:hAnsi="Calibri" w:cs="Calibri"/>
          <w:sz w:val="20"/>
          <w:lang w:val="en-US"/>
        </w:rPr>
        <w:t>1</w:t>
      </w:r>
      <w:r w:rsidRPr="006C7B26">
        <w:rPr>
          <w:rFonts w:ascii="Calibri" w:hAnsi="Calibri" w:cs="Calibri"/>
          <w:sz w:val="20"/>
          <w:lang w:val="en-US"/>
        </w:rPr>
        <w:t>,</w:t>
      </w:r>
      <w:r w:rsidR="00683612">
        <w:rPr>
          <w:rFonts w:ascii="Calibri" w:hAnsi="Calibri" w:cs="Calibri"/>
          <w:sz w:val="20"/>
          <w:lang w:val="en-US"/>
        </w:rPr>
        <w:t xml:space="preserve"> 10</w:t>
      </w:r>
      <w:r w:rsidR="00CF7552">
        <w:rPr>
          <w:rFonts w:ascii="Calibri" w:hAnsi="Calibri" w:cs="Calibri"/>
          <w:sz w:val="20"/>
          <w:lang w:val="en-US"/>
        </w:rPr>
        <w:t>2</w:t>
      </w:r>
      <w:r w:rsidRPr="006C7B26">
        <w:rPr>
          <w:rFonts w:ascii="Calibri" w:hAnsi="Calibri" w:cs="Calibri"/>
          <w:sz w:val="20"/>
          <w:lang w:val="en-US"/>
        </w:rPr>
        <w:t xml:space="preserve"> Reykjavík</w:t>
      </w:r>
      <w:r w:rsidR="006C7B26" w:rsidRPr="006C7B26">
        <w:rPr>
          <w:rFonts w:ascii="Calibri" w:hAnsi="Calibri" w:cs="Calibri"/>
          <w:sz w:val="20"/>
          <w:lang w:val="en-US"/>
        </w:rPr>
        <w:t xml:space="preserve"> (“SKEL”)</w:t>
      </w:r>
      <w:r w:rsidRPr="006C7B26">
        <w:rPr>
          <w:rFonts w:ascii="Calibri" w:hAnsi="Calibri" w:cs="Calibri"/>
          <w:sz w:val="20"/>
          <w:lang w:val="en-US"/>
        </w:rPr>
        <w:t>, hereby appoints the individual named below as his power of attorney</w:t>
      </w:r>
      <w:r w:rsidR="006C7B26">
        <w:rPr>
          <w:rStyle w:val="FootnoteReference"/>
          <w:rFonts w:ascii="Calibri" w:hAnsi="Calibri" w:cs="Calibri"/>
          <w:sz w:val="20"/>
          <w:lang w:val="en-US"/>
        </w:rPr>
        <w:footnoteReference w:id="1"/>
      </w:r>
      <w:r w:rsidRPr="006C7B26">
        <w:rPr>
          <w:rFonts w:ascii="Calibri" w:hAnsi="Calibri" w:cs="Calibri"/>
          <w:sz w:val="20"/>
          <w:lang w:val="en-US"/>
        </w:rPr>
        <w:t>:</w:t>
      </w:r>
    </w:p>
    <w:p w14:paraId="75877987" w14:textId="77777777" w:rsidR="00B602AA" w:rsidRPr="006C7B26" w:rsidRDefault="00B602AA" w:rsidP="00B602AA">
      <w:pPr>
        <w:autoSpaceDE w:val="0"/>
        <w:autoSpaceDN w:val="0"/>
        <w:adjustRightInd w:val="0"/>
        <w:spacing w:after="0" w:line="240" w:lineRule="auto"/>
        <w:jc w:val="both"/>
        <w:rPr>
          <w:rFonts w:ascii="Calibri" w:hAnsi="Calibri" w:cs="Calibri"/>
          <w:lang w:val="en-US"/>
        </w:rPr>
      </w:pPr>
    </w:p>
    <w:p w14:paraId="694E33D7"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7827AC6C"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Name                                                                                  Id. no.</w:t>
      </w:r>
    </w:p>
    <w:p w14:paraId="250EABF7"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3EE7D89B"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5F6D7CC9"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065919FE"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w:t>
      </w:r>
    </w:p>
    <w:p w14:paraId="2346D920"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Address</w:t>
      </w:r>
    </w:p>
    <w:p w14:paraId="70046EC6" w14:textId="77777777" w:rsidR="00B602AA" w:rsidRPr="006C7B26" w:rsidRDefault="00B602AA" w:rsidP="00B602AA">
      <w:pPr>
        <w:autoSpaceDE w:val="0"/>
        <w:autoSpaceDN w:val="0"/>
        <w:adjustRightInd w:val="0"/>
        <w:spacing w:after="0" w:line="240" w:lineRule="auto"/>
        <w:jc w:val="both"/>
        <w:rPr>
          <w:rFonts w:ascii="Calibri" w:hAnsi="Calibri" w:cs="Calibri"/>
          <w:sz w:val="20"/>
          <w:szCs w:val="20"/>
          <w:lang w:val="en-US"/>
        </w:rPr>
      </w:pPr>
    </w:p>
    <w:p w14:paraId="751A8D13" w14:textId="5CD4D16B" w:rsidR="00B602AA" w:rsidRPr="006C7B26" w:rsidRDefault="00B602AA" w:rsidP="00B602AA">
      <w:pPr>
        <w:autoSpaceDE w:val="0"/>
        <w:autoSpaceDN w:val="0"/>
        <w:adjustRightInd w:val="0"/>
        <w:spacing w:after="0" w:line="240" w:lineRule="auto"/>
        <w:jc w:val="both"/>
        <w:rPr>
          <w:rFonts w:ascii="Calibri" w:hAnsi="Calibri" w:cs="Calibri"/>
          <w:sz w:val="20"/>
          <w:szCs w:val="20"/>
          <w:lang w:val="en-US"/>
        </w:rPr>
      </w:pPr>
      <w:r w:rsidRPr="006C7B26">
        <w:rPr>
          <w:rFonts w:ascii="Calibri" w:hAnsi="Calibri" w:cs="Calibri"/>
          <w:sz w:val="20"/>
          <w:szCs w:val="20"/>
          <w:lang w:val="en-US"/>
        </w:rPr>
        <w:t xml:space="preserve">The appointee shall hold full and unlimited power of attorney to attend for the undersigned shareholder at </w:t>
      </w:r>
      <w:r w:rsidR="006C7B26" w:rsidRPr="006C7B26">
        <w:rPr>
          <w:rFonts w:ascii="Calibri" w:hAnsi="Calibri" w:cs="Calibri"/>
          <w:sz w:val="20"/>
          <w:szCs w:val="20"/>
          <w:lang w:val="en-US"/>
        </w:rPr>
        <w:t xml:space="preserve">SKEL </w:t>
      </w:r>
      <w:r w:rsidRPr="006C7B26">
        <w:rPr>
          <w:rFonts w:ascii="Calibri" w:hAnsi="Calibri" w:cs="Calibri"/>
          <w:sz w:val="20"/>
          <w:szCs w:val="20"/>
          <w:lang w:val="en-US"/>
        </w:rPr>
        <w:t xml:space="preserve">shareholders´ meeting, which will be held on </w:t>
      </w:r>
      <w:r w:rsidRPr="006C7B26">
        <w:rPr>
          <w:rFonts w:ascii="Calibri" w:hAnsi="Calibri" w:cs="Calibri"/>
          <w:b/>
          <w:sz w:val="20"/>
          <w:szCs w:val="20"/>
          <w:lang w:val="en-US"/>
        </w:rPr>
        <w:t xml:space="preserve">Thursday, </w:t>
      </w:r>
      <w:r w:rsidR="00D61BF0">
        <w:rPr>
          <w:rFonts w:ascii="Calibri" w:hAnsi="Calibri" w:cs="Calibri"/>
          <w:b/>
          <w:sz w:val="20"/>
          <w:szCs w:val="20"/>
          <w:lang w:val="en-US"/>
        </w:rPr>
        <w:t>5</w:t>
      </w:r>
      <w:r w:rsidR="006C7B26" w:rsidRPr="006C7B26">
        <w:rPr>
          <w:rFonts w:ascii="Calibri" w:hAnsi="Calibri" w:cs="Calibri"/>
          <w:b/>
          <w:sz w:val="20"/>
          <w:szCs w:val="20"/>
          <w:lang w:val="en-US"/>
        </w:rPr>
        <w:t xml:space="preserve"> March 202</w:t>
      </w:r>
      <w:r w:rsidR="00D61BF0">
        <w:rPr>
          <w:rFonts w:ascii="Calibri" w:hAnsi="Calibri" w:cs="Calibri"/>
          <w:b/>
          <w:sz w:val="20"/>
          <w:szCs w:val="20"/>
          <w:lang w:val="en-US"/>
        </w:rPr>
        <w:t>6</w:t>
      </w:r>
      <w:r w:rsidRPr="006C7B26">
        <w:rPr>
          <w:rFonts w:ascii="Calibri" w:hAnsi="Calibri" w:cs="Calibri"/>
          <w:b/>
          <w:sz w:val="20"/>
          <w:szCs w:val="20"/>
          <w:lang w:val="en-US"/>
        </w:rPr>
        <w:t xml:space="preserve">. </w:t>
      </w:r>
      <w:r w:rsidRPr="006C7B26">
        <w:rPr>
          <w:rFonts w:ascii="Calibri" w:hAnsi="Calibri" w:cs="Calibri"/>
          <w:sz w:val="20"/>
          <w:szCs w:val="20"/>
          <w:lang w:val="en-US"/>
        </w:rPr>
        <w:t>The appointee shall carry all rights of the undersigned shareholder at the meeting, including all voting rights. Everything that the holder of power of attorney does with this mandate shall be equivalent to the actions of the shareholder himself.</w:t>
      </w:r>
    </w:p>
    <w:p w14:paraId="16A30884" w14:textId="77777777" w:rsidR="00B602AA" w:rsidRPr="006C7B26" w:rsidRDefault="00B602AA" w:rsidP="00B602AA">
      <w:pPr>
        <w:autoSpaceDE w:val="0"/>
        <w:autoSpaceDN w:val="0"/>
        <w:adjustRightInd w:val="0"/>
        <w:spacing w:after="0" w:line="240" w:lineRule="auto"/>
        <w:jc w:val="both"/>
        <w:rPr>
          <w:rFonts w:ascii="Calibri" w:hAnsi="Calibri" w:cs="Calibri"/>
          <w:sz w:val="20"/>
          <w:szCs w:val="20"/>
          <w:lang w:val="en-US"/>
        </w:rPr>
      </w:pPr>
    </w:p>
    <w:p w14:paraId="078A781D" w14:textId="77777777" w:rsidR="00B602AA" w:rsidRPr="006C7B26" w:rsidRDefault="00B602AA" w:rsidP="00B602AA">
      <w:pPr>
        <w:autoSpaceDE w:val="0"/>
        <w:autoSpaceDN w:val="0"/>
        <w:adjustRightInd w:val="0"/>
        <w:spacing w:after="0" w:line="240" w:lineRule="auto"/>
        <w:jc w:val="both"/>
        <w:rPr>
          <w:rFonts w:ascii="Calibri" w:hAnsi="Calibri" w:cs="Calibri"/>
          <w:sz w:val="20"/>
          <w:szCs w:val="20"/>
          <w:lang w:val="en-US"/>
        </w:rPr>
      </w:pPr>
    </w:p>
    <w:p w14:paraId="662EA0F0"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Place and date: ____________________________</w:t>
      </w:r>
    </w:p>
    <w:p w14:paraId="25E0FE11"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437F94B6"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5FB18F54" w14:textId="77777777" w:rsidR="006C7B26" w:rsidRDefault="006C7B26" w:rsidP="00B602AA">
      <w:pPr>
        <w:autoSpaceDE w:val="0"/>
        <w:autoSpaceDN w:val="0"/>
        <w:adjustRightInd w:val="0"/>
        <w:spacing w:after="0" w:line="240" w:lineRule="auto"/>
        <w:rPr>
          <w:rFonts w:ascii="Calibri" w:hAnsi="Calibri" w:cs="Calibri"/>
          <w:sz w:val="20"/>
          <w:szCs w:val="20"/>
          <w:lang w:val="en-US"/>
        </w:rPr>
      </w:pPr>
    </w:p>
    <w:p w14:paraId="25E5B55C" w14:textId="77777777" w:rsidR="006C7B26" w:rsidRDefault="006C7B26" w:rsidP="00B602AA">
      <w:pPr>
        <w:autoSpaceDE w:val="0"/>
        <w:autoSpaceDN w:val="0"/>
        <w:adjustRightInd w:val="0"/>
        <w:spacing w:after="0" w:line="240" w:lineRule="auto"/>
        <w:rPr>
          <w:rFonts w:ascii="Calibri" w:hAnsi="Calibri" w:cs="Calibri"/>
          <w:sz w:val="20"/>
          <w:szCs w:val="20"/>
          <w:lang w:val="en-US"/>
        </w:rPr>
      </w:pPr>
    </w:p>
    <w:p w14:paraId="1078EF59" w14:textId="39D47051"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0A82EC06"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Name of shareholder in capital letters                         Id.no. of shareholder</w:t>
      </w:r>
    </w:p>
    <w:p w14:paraId="5BA5489E"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6EDFB634"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175DDCCF"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w:t>
      </w:r>
    </w:p>
    <w:p w14:paraId="06ECA4AE"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Address of shareholder                                                   Home/cell phone number</w:t>
      </w:r>
    </w:p>
    <w:p w14:paraId="3F765285"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394891B5"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300A9AFB"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21E85AF0" w14:textId="44A9294C"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 xml:space="preserve">E-mail address                                                                  Number of shares in </w:t>
      </w:r>
      <w:r w:rsidR="006C7B26" w:rsidRPr="006C7B26">
        <w:rPr>
          <w:rFonts w:ascii="Calibri" w:hAnsi="Calibri" w:cs="Calibri"/>
          <w:sz w:val="20"/>
          <w:szCs w:val="20"/>
          <w:lang w:val="en-US"/>
        </w:rPr>
        <w:t>SKEL</w:t>
      </w:r>
    </w:p>
    <w:p w14:paraId="69F5752A"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089CAD25" w14:textId="77777777" w:rsidR="00B602AA" w:rsidRPr="006C7B26" w:rsidRDefault="00B602AA" w:rsidP="00B602AA">
      <w:pPr>
        <w:autoSpaceDE w:val="0"/>
        <w:autoSpaceDN w:val="0"/>
        <w:adjustRightInd w:val="0"/>
        <w:spacing w:after="0" w:line="240" w:lineRule="auto"/>
        <w:jc w:val="both"/>
        <w:rPr>
          <w:rFonts w:ascii="Calibri" w:hAnsi="Calibri" w:cs="Calibri"/>
          <w:sz w:val="20"/>
          <w:szCs w:val="20"/>
          <w:lang w:val="en-US"/>
        </w:rPr>
      </w:pPr>
      <w:r w:rsidRPr="006C7B26">
        <w:rPr>
          <w:rFonts w:ascii="Calibri" w:hAnsi="Calibri" w:cs="Calibri"/>
          <w:sz w:val="20"/>
          <w:szCs w:val="20"/>
          <w:lang w:val="en-US"/>
        </w:rPr>
        <w:t>Signed by the shareholder himself, if he is an individual, or by the holder power of attorney or the board of directors, if the shareholder is a legal entity:</w:t>
      </w:r>
    </w:p>
    <w:p w14:paraId="7DAB1298" w14:textId="77777777" w:rsidR="00B602AA" w:rsidRPr="006C7B26" w:rsidRDefault="00B602AA" w:rsidP="00B602AA">
      <w:pPr>
        <w:autoSpaceDE w:val="0"/>
        <w:autoSpaceDN w:val="0"/>
        <w:adjustRightInd w:val="0"/>
        <w:spacing w:after="0" w:line="240" w:lineRule="auto"/>
        <w:jc w:val="both"/>
        <w:rPr>
          <w:rFonts w:ascii="Calibri" w:hAnsi="Calibri" w:cs="Calibri"/>
          <w:sz w:val="20"/>
          <w:szCs w:val="20"/>
          <w:lang w:val="en-US"/>
        </w:rPr>
      </w:pPr>
    </w:p>
    <w:p w14:paraId="26F54D3A"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w:t>
      </w:r>
    </w:p>
    <w:p w14:paraId="2BA0753A"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Name</w:t>
      </w:r>
    </w:p>
    <w:p w14:paraId="1889E757" w14:textId="77777777" w:rsidR="006C7B26" w:rsidRDefault="006C7B26" w:rsidP="00B602AA">
      <w:pPr>
        <w:autoSpaceDE w:val="0"/>
        <w:autoSpaceDN w:val="0"/>
        <w:adjustRightInd w:val="0"/>
        <w:spacing w:after="0" w:line="240" w:lineRule="auto"/>
        <w:rPr>
          <w:rFonts w:ascii="Calibri" w:hAnsi="Calibri" w:cs="Calibri"/>
          <w:sz w:val="20"/>
          <w:szCs w:val="20"/>
          <w:lang w:val="en-US"/>
        </w:rPr>
      </w:pPr>
    </w:p>
    <w:p w14:paraId="358A99CC" w14:textId="77777777" w:rsidR="006C7B26" w:rsidRDefault="006C7B26" w:rsidP="00B602AA">
      <w:pPr>
        <w:autoSpaceDE w:val="0"/>
        <w:autoSpaceDN w:val="0"/>
        <w:adjustRightInd w:val="0"/>
        <w:spacing w:after="0" w:line="240" w:lineRule="auto"/>
        <w:rPr>
          <w:rFonts w:ascii="Calibri" w:hAnsi="Calibri" w:cs="Calibri"/>
          <w:sz w:val="20"/>
          <w:szCs w:val="20"/>
          <w:lang w:val="en-US"/>
        </w:rPr>
      </w:pPr>
    </w:p>
    <w:p w14:paraId="2C50C764" w14:textId="77777777" w:rsidR="006C7B26" w:rsidRDefault="006C7B26" w:rsidP="00B602AA">
      <w:pPr>
        <w:autoSpaceDE w:val="0"/>
        <w:autoSpaceDN w:val="0"/>
        <w:adjustRightInd w:val="0"/>
        <w:spacing w:after="0" w:line="240" w:lineRule="auto"/>
        <w:rPr>
          <w:rFonts w:ascii="Calibri" w:hAnsi="Calibri" w:cs="Calibri"/>
          <w:sz w:val="20"/>
          <w:szCs w:val="20"/>
          <w:lang w:val="en-US"/>
        </w:rPr>
      </w:pPr>
    </w:p>
    <w:p w14:paraId="7A90BFB7" w14:textId="77777777" w:rsidR="006C7B26" w:rsidRDefault="006C7B26" w:rsidP="00B602AA">
      <w:pPr>
        <w:autoSpaceDE w:val="0"/>
        <w:autoSpaceDN w:val="0"/>
        <w:adjustRightInd w:val="0"/>
        <w:spacing w:after="0" w:line="240" w:lineRule="auto"/>
        <w:rPr>
          <w:rFonts w:ascii="Calibri" w:hAnsi="Calibri" w:cs="Calibri"/>
          <w:sz w:val="20"/>
          <w:szCs w:val="20"/>
          <w:lang w:val="en-US"/>
        </w:rPr>
      </w:pPr>
    </w:p>
    <w:p w14:paraId="45BDECAA" w14:textId="31FE0EF6"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Witness of correct date and signature of appointed power of attorney:</w:t>
      </w:r>
    </w:p>
    <w:p w14:paraId="222D113F"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p>
    <w:p w14:paraId="35FB6F69" w14:textId="77777777" w:rsidR="00B602AA" w:rsidRPr="006C7B26" w:rsidRDefault="00B602AA" w:rsidP="00B602AA">
      <w:pPr>
        <w:autoSpaceDE w:val="0"/>
        <w:autoSpaceDN w:val="0"/>
        <w:adjustRightInd w:val="0"/>
        <w:spacing w:after="0" w:line="240" w:lineRule="auto"/>
        <w:rPr>
          <w:rFonts w:ascii="Calibri" w:hAnsi="Calibri" w:cs="Calibri"/>
          <w:sz w:val="20"/>
          <w:szCs w:val="20"/>
          <w:lang w:val="en-US"/>
        </w:rPr>
      </w:pPr>
      <w:r w:rsidRPr="006C7B26">
        <w:rPr>
          <w:rFonts w:ascii="Calibri" w:hAnsi="Calibri" w:cs="Calibri"/>
          <w:sz w:val="20"/>
          <w:szCs w:val="20"/>
          <w:lang w:val="en-US"/>
        </w:rPr>
        <w:t>_________________________________                    _________________________________</w:t>
      </w:r>
    </w:p>
    <w:p w14:paraId="47857775" w14:textId="0DF4C3F9" w:rsidR="006C7B26" w:rsidRDefault="00B602AA" w:rsidP="007D5DD5">
      <w:pPr>
        <w:autoSpaceDE w:val="0"/>
        <w:autoSpaceDN w:val="0"/>
        <w:adjustRightInd w:val="0"/>
        <w:spacing w:after="0" w:line="240" w:lineRule="auto"/>
        <w:rPr>
          <w:rFonts w:ascii="Calibri" w:hAnsi="Calibri" w:cs="Calibri"/>
          <w:sz w:val="16"/>
          <w:szCs w:val="16"/>
          <w:lang w:val="en-US"/>
        </w:rPr>
      </w:pPr>
      <w:r w:rsidRPr="006C7B26">
        <w:rPr>
          <w:rFonts w:ascii="Calibri" w:hAnsi="Calibri" w:cs="Calibri"/>
          <w:sz w:val="20"/>
          <w:szCs w:val="20"/>
          <w:lang w:val="en-US"/>
        </w:rPr>
        <w:t>Name and id.no                                                                Name and id.no.</w:t>
      </w:r>
    </w:p>
    <w:p w14:paraId="6FEADAEF" w14:textId="77777777" w:rsidR="006C7B26" w:rsidRDefault="006C7B26" w:rsidP="00B602AA">
      <w:pPr>
        <w:autoSpaceDE w:val="0"/>
        <w:autoSpaceDN w:val="0"/>
        <w:adjustRightInd w:val="0"/>
        <w:spacing w:after="0" w:line="240" w:lineRule="auto"/>
        <w:jc w:val="both"/>
        <w:rPr>
          <w:rFonts w:ascii="Calibri" w:hAnsi="Calibri" w:cs="Calibri"/>
          <w:sz w:val="16"/>
          <w:szCs w:val="16"/>
          <w:lang w:val="en-US"/>
        </w:rPr>
      </w:pPr>
    </w:p>
    <w:p w14:paraId="4CFB995F" w14:textId="77777777" w:rsidR="00B602AA" w:rsidRDefault="00B602AA"/>
    <w:sectPr w:rsidR="00B602AA" w:rsidSect="00761FA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833C" w14:textId="77777777" w:rsidR="00E54014" w:rsidRDefault="00E54014" w:rsidP="006C7B26">
      <w:pPr>
        <w:spacing w:after="0" w:line="240" w:lineRule="auto"/>
      </w:pPr>
      <w:r>
        <w:separator/>
      </w:r>
    </w:p>
  </w:endnote>
  <w:endnote w:type="continuationSeparator" w:id="0">
    <w:p w14:paraId="12B6D7AA" w14:textId="77777777" w:rsidR="00E54014" w:rsidRDefault="00E54014" w:rsidP="006C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late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90E7" w14:textId="77777777" w:rsidR="00E54014" w:rsidRDefault="00E54014" w:rsidP="006C7B26">
      <w:pPr>
        <w:spacing w:after="0" w:line="240" w:lineRule="auto"/>
      </w:pPr>
      <w:r>
        <w:separator/>
      </w:r>
    </w:p>
  </w:footnote>
  <w:footnote w:type="continuationSeparator" w:id="0">
    <w:p w14:paraId="51A6CA74" w14:textId="77777777" w:rsidR="00E54014" w:rsidRDefault="00E54014" w:rsidP="006C7B26">
      <w:pPr>
        <w:spacing w:after="0" w:line="240" w:lineRule="auto"/>
      </w:pPr>
      <w:r>
        <w:continuationSeparator/>
      </w:r>
    </w:p>
  </w:footnote>
  <w:footnote w:id="1">
    <w:p w14:paraId="0D800AEC" w14:textId="72CD4259" w:rsidR="006C7B26" w:rsidRPr="006C7B26" w:rsidRDefault="006C7B26" w:rsidP="006C7B26">
      <w:pPr>
        <w:autoSpaceDE w:val="0"/>
        <w:autoSpaceDN w:val="0"/>
        <w:adjustRightInd w:val="0"/>
        <w:spacing w:after="0" w:line="240" w:lineRule="auto"/>
        <w:jc w:val="both"/>
        <w:rPr>
          <w:lang w:val="en-US"/>
        </w:rPr>
      </w:pPr>
      <w:r>
        <w:rPr>
          <w:rStyle w:val="FootnoteReference"/>
        </w:rPr>
        <w:footnoteRef/>
      </w:r>
      <w:r>
        <w:t xml:space="preserve"> </w:t>
      </w:r>
      <w:r w:rsidRPr="006C7B26">
        <w:rPr>
          <w:rFonts w:ascii="Calibri" w:hAnsi="Calibri" w:cs="Calibri"/>
          <w:sz w:val="16"/>
          <w:szCs w:val="16"/>
          <w:lang w:val="en-US"/>
        </w:rPr>
        <w:t xml:space="preserve">This power of attorney must be sent to SKEL before the meeting at </w:t>
      </w:r>
      <w:hyperlink r:id="rId1" w:history="1">
        <w:r w:rsidR="00CF7552" w:rsidRPr="00AF5C15">
          <w:rPr>
            <w:rStyle w:val="Hyperlink"/>
            <w:rFonts w:ascii="Calibri" w:hAnsi="Calibri" w:cs="Calibri"/>
            <w:sz w:val="16"/>
            <w:szCs w:val="16"/>
            <w:lang w:val="en-US"/>
          </w:rPr>
          <w:t>fjarfestar@skel.is</w:t>
        </w:r>
      </w:hyperlink>
      <w:r w:rsidRPr="006C7B26">
        <w:rPr>
          <w:rFonts w:ascii="Calibri" w:hAnsi="Calibri" w:cs="Calibri"/>
          <w:sz w:val="16"/>
          <w:szCs w:val="16"/>
          <w:lang w:val="en-US"/>
        </w:rPr>
        <w:t>. The power of attorney can also be handed in at the meeting but have in mind to arrive in a timely matter since it can take some time to verify documents and register the meeting attendees.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91E1" w14:textId="77777777" w:rsidR="00D400B1" w:rsidRDefault="00D400B1" w:rsidP="00D400B1">
    <w:pPr>
      <w:pStyle w:val="Header"/>
      <w:jc w:val="right"/>
    </w:pPr>
    <w:r>
      <w:rPr>
        <w:noProof/>
      </w:rPr>
      <w:drawing>
        <wp:inline distT="0" distB="0" distL="0" distR="0" wp14:anchorId="2CFB2CD2" wp14:editId="3AF34417">
          <wp:extent cx="1329055" cy="713105"/>
          <wp:effectExtent l="0" t="0" r="444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713105"/>
                  </a:xfrm>
                  <a:prstGeom prst="rect">
                    <a:avLst/>
                  </a:prstGeom>
                  <a:noFill/>
                </pic:spPr>
              </pic:pic>
            </a:graphicData>
          </a:graphic>
        </wp:inline>
      </w:drawing>
    </w:r>
  </w:p>
  <w:p w14:paraId="1E0EEFCC" w14:textId="77777777" w:rsidR="006C7B26" w:rsidRPr="00D400B1" w:rsidRDefault="006C7B26" w:rsidP="00D40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AA"/>
    <w:rsid w:val="002A47FE"/>
    <w:rsid w:val="005B6DDB"/>
    <w:rsid w:val="00683612"/>
    <w:rsid w:val="006C7B26"/>
    <w:rsid w:val="007156DF"/>
    <w:rsid w:val="007D5DD5"/>
    <w:rsid w:val="009F4231"/>
    <w:rsid w:val="00B36075"/>
    <w:rsid w:val="00B602AA"/>
    <w:rsid w:val="00CF7552"/>
    <w:rsid w:val="00D400B1"/>
    <w:rsid w:val="00D61BF0"/>
    <w:rsid w:val="00E54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DB43"/>
  <w15:chartTrackingRefBased/>
  <w15:docId w15:val="{81D5EF74-EA64-42C4-8BD4-3AE8927F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AA"/>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B26"/>
    <w:rPr>
      <w:lang w:val="is-IS"/>
    </w:rPr>
  </w:style>
  <w:style w:type="paragraph" w:styleId="Footer">
    <w:name w:val="footer"/>
    <w:basedOn w:val="Normal"/>
    <w:link w:val="FooterChar"/>
    <w:uiPriority w:val="99"/>
    <w:unhideWhenUsed/>
    <w:rsid w:val="006C7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B26"/>
    <w:rPr>
      <w:lang w:val="is-IS"/>
    </w:rPr>
  </w:style>
  <w:style w:type="paragraph" w:styleId="FootnoteText">
    <w:name w:val="footnote text"/>
    <w:basedOn w:val="Normal"/>
    <w:link w:val="FootnoteTextChar"/>
    <w:uiPriority w:val="99"/>
    <w:semiHidden/>
    <w:unhideWhenUsed/>
    <w:rsid w:val="006C7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B26"/>
    <w:rPr>
      <w:sz w:val="20"/>
      <w:szCs w:val="20"/>
      <w:lang w:val="is-IS"/>
    </w:rPr>
  </w:style>
  <w:style w:type="character" w:styleId="FootnoteReference">
    <w:name w:val="footnote reference"/>
    <w:basedOn w:val="DefaultParagraphFont"/>
    <w:uiPriority w:val="99"/>
    <w:semiHidden/>
    <w:unhideWhenUsed/>
    <w:rsid w:val="006C7B26"/>
    <w:rPr>
      <w:vertAlign w:val="superscript"/>
    </w:rPr>
  </w:style>
  <w:style w:type="character" w:styleId="Hyperlink">
    <w:name w:val="Hyperlink"/>
    <w:basedOn w:val="DefaultParagraphFont"/>
    <w:uiPriority w:val="99"/>
    <w:unhideWhenUsed/>
    <w:rsid w:val="00CF7552"/>
    <w:rPr>
      <w:color w:val="0563C1" w:themeColor="hyperlink"/>
      <w:u w:val="single"/>
    </w:rPr>
  </w:style>
  <w:style w:type="character" w:styleId="UnresolvedMention">
    <w:name w:val="Unresolved Mention"/>
    <w:basedOn w:val="DefaultParagraphFont"/>
    <w:uiPriority w:val="99"/>
    <w:semiHidden/>
    <w:unhideWhenUsed/>
    <w:rsid w:val="00CF7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fjarfestar@skel.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8C6B8347E44468CE6C3CB35E51287" ma:contentTypeVersion="16" ma:contentTypeDescription="Create a new document." ma:contentTypeScope="" ma:versionID="17e056b5d6187fe9a65825be79ea0ff0">
  <xsd:schema xmlns:xsd="http://www.w3.org/2001/XMLSchema" xmlns:xs="http://www.w3.org/2001/XMLSchema" xmlns:p="http://schemas.microsoft.com/office/2006/metadata/properties" xmlns:ns2="761945f5-3cfa-4d83-8c4b-c8d13f31f083" xmlns:ns3="0f331e7c-0f81-4878-b35f-debd6cd0e158" targetNamespace="http://schemas.microsoft.com/office/2006/metadata/properties" ma:root="true" ma:fieldsID="33f231fc426e8869065c2fe988f25c4f" ns2:_="" ns3:_="">
    <xsd:import namespace="761945f5-3cfa-4d83-8c4b-c8d13f31f083"/>
    <xsd:import namespace="0f331e7c-0f81-4878-b35f-debd6cd0e1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45f5-3cfa-4d83-8c4b-c8d13f31f0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13ac17-eeb4-49bb-8487-8b0ecdf657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31e7c-0f81-4878-b35f-debd6cd0e1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a1e3c31-73d9-4a96-90ae-a1fc7a9324b2}" ma:internalName="TaxCatchAll" ma:showField="CatchAllData" ma:web="0f331e7c-0f81-4878-b35f-debd6cd0e1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331e7c-0f81-4878-b35f-debd6cd0e158" xsi:nil="true"/>
    <lcf76f155ced4ddcb4097134ff3c332f xmlns="761945f5-3cfa-4d83-8c4b-c8d13f31f0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25730-C6F8-40F4-8FB9-9A9350498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945f5-3cfa-4d83-8c4b-c8d13f31f083"/>
    <ds:schemaRef ds:uri="0f331e7c-0f81-4878-b35f-debd6cd0e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6B6E4-684D-4F2A-A3AF-6C5D65BC9A4A}">
  <ds:schemaRefs>
    <ds:schemaRef ds:uri="http://schemas.microsoft.com/office/2006/metadata/properties"/>
    <ds:schemaRef ds:uri="http://schemas.microsoft.com/office/infopath/2007/PartnerControls"/>
    <ds:schemaRef ds:uri="0f331e7c-0f81-4878-b35f-debd6cd0e158"/>
    <ds:schemaRef ds:uri="761945f5-3cfa-4d83-8c4b-c8d13f31f083"/>
  </ds:schemaRefs>
</ds:datastoreItem>
</file>

<file path=customXml/itemProps3.xml><?xml version="1.0" encoding="utf-8"?>
<ds:datastoreItem xmlns:ds="http://schemas.openxmlformats.org/officeDocument/2006/customXml" ds:itemID="{53FD81BD-6D23-44FB-9E68-33F845D8AD8A}">
  <ds:schemaRefs>
    <ds:schemaRef ds:uri="http://schemas.openxmlformats.org/officeDocument/2006/bibliography"/>
  </ds:schemaRefs>
</ds:datastoreItem>
</file>

<file path=customXml/itemProps4.xml><?xml version="1.0" encoding="utf-8"?>
<ds:datastoreItem xmlns:ds="http://schemas.openxmlformats.org/officeDocument/2006/customXml" ds:itemID="{B1F602EE-2E26-4673-9A07-4AB3C7FAB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1653</Characters>
  <Application>Microsoft Office Word</Application>
  <DocSecurity>0</DocSecurity>
  <Lines>55</Lines>
  <Paragraphs>62</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Árni Gestsson</dc:creator>
  <cp:keywords/>
  <dc:description/>
  <cp:lastModifiedBy>Árni Gestsson</cp:lastModifiedBy>
  <cp:revision>5</cp:revision>
  <dcterms:created xsi:type="dcterms:W3CDTF">2025-02-12T15:46:00Z</dcterms:created>
  <dcterms:modified xsi:type="dcterms:W3CDTF">2026-02-11T09:54:00Z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0x0101002238C6B8347E44468CE6C3CB35E51287</vt:lpwstr>
  </property>
  <property fmtid="{D5CDD505-2E9C-101B-9397-08002B2CF9AE}" pid="3" name="Order">
    <vt:r8>941600</vt:r8>
  </property>
  <property fmtid="{D5CDD505-2E9C-101B-9397-08002B2CF9AE}" pid="4" name="MediaServiceImageTags">
    <vt:lpwstr/>
  </property>
  <property fmtid="{D5CDD505-2E9C-101B-9397-08002B2CF9AE}" pid="6" name="docLang">
    <vt:lpwstr>en</vt:lpwstr>
  </property>
</Properties>
</file>